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567BCA" w14:textId="5AA6F706" w:rsidR="00223712" w:rsidRPr="004A2830" w:rsidRDefault="00405F8A" w:rsidP="00405F8A">
      <w:pPr>
        <w:ind w:left="7200"/>
        <w:rPr>
          <w:rFonts w:ascii="David" w:hAnsi="David"/>
          <w:sz w:val="28"/>
          <w:rtl/>
        </w:rPr>
      </w:pPr>
      <w:r w:rsidRPr="004A2830">
        <w:rPr>
          <w:rFonts w:ascii="David" w:hAnsi="David"/>
          <w:sz w:val="28"/>
          <w:rtl/>
        </w:rPr>
        <w:fldChar w:fldCharType="begin"/>
      </w:r>
      <w:r w:rsidRPr="004A2830">
        <w:rPr>
          <w:rFonts w:ascii="David" w:hAnsi="David"/>
          <w:sz w:val="28"/>
          <w:rtl/>
        </w:rPr>
        <w:instrText xml:space="preserve"> </w:instrText>
      </w:r>
      <w:r w:rsidRPr="004A2830">
        <w:rPr>
          <w:rFonts w:ascii="David" w:hAnsi="David"/>
          <w:sz w:val="28"/>
        </w:rPr>
        <w:instrText>CREATEDATE  \@ "d MMMM, yyyy"  \* MERGEFORMAT</w:instrText>
      </w:r>
      <w:r w:rsidRPr="004A2830">
        <w:rPr>
          <w:rFonts w:ascii="David" w:hAnsi="David"/>
          <w:sz w:val="28"/>
          <w:rtl/>
        </w:rPr>
        <w:instrText xml:space="preserve"> </w:instrText>
      </w:r>
      <w:r w:rsidRPr="004A2830">
        <w:rPr>
          <w:rFonts w:ascii="David" w:hAnsi="David"/>
          <w:sz w:val="28"/>
          <w:rtl/>
        </w:rPr>
        <w:fldChar w:fldCharType="separate"/>
      </w:r>
      <w:r w:rsidR="006B3752">
        <w:rPr>
          <w:rFonts w:ascii="David" w:hAnsi="David"/>
          <w:sz w:val="28"/>
          <w:rtl/>
        </w:rPr>
        <w:t>‏</w:t>
      </w:r>
      <w:r w:rsidR="00F8256A">
        <w:rPr>
          <w:rFonts w:ascii="David" w:hAnsi="David" w:hint="cs"/>
          <w:sz w:val="28"/>
          <w:rtl/>
        </w:rPr>
        <w:t>30</w:t>
      </w:r>
      <w:r w:rsidR="006B3752">
        <w:rPr>
          <w:rFonts w:ascii="David" w:hAnsi="David"/>
          <w:sz w:val="28"/>
          <w:rtl/>
        </w:rPr>
        <w:t xml:space="preserve"> דצמבר, 202</w:t>
      </w:r>
      <w:r w:rsidR="00F8256A">
        <w:rPr>
          <w:rFonts w:ascii="David" w:hAnsi="David" w:hint="cs"/>
          <w:sz w:val="28"/>
          <w:rtl/>
        </w:rPr>
        <w:t>1</w:t>
      </w:r>
      <w:r w:rsidRPr="004A2830">
        <w:rPr>
          <w:rFonts w:ascii="David" w:hAnsi="David"/>
          <w:sz w:val="28"/>
          <w:rtl/>
        </w:rPr>
        <w:fldChar w:fldCharType="end"/>
      </w:r>
    </w:p>
    <w:p w14:paraId="59D7E573" w14:textId="393E350E" w:rsidR="00405F8A" w:rsidRPr="004A2830" w:rsidRDefault="00405F8A" w:rsidP="00405F8A">
      <w:pPr>
        <w:ind w:left="7200"/>
        <w:rPr>
          <w:rFonts w:ascii="David" w:hAnsi="David"/>
          <w:sz w:val="28"/>
          <w:rtl/>
        </w:rPr>
      </w:pPr>
      <w:r w:rsidRPr="004A2830">
        <w:rPr>
          <w:rFonts w:ascii="David" w:hAnsi="David"/>
          <w:sz w:val="28"/>
          <w:rtl/>
        </w:rPr>
        <w:fldChar w:fldCharType="begin"/>
      </w:r>
      <w:r w:rsidRPr="004A2830">
        <w:rPr>
          <w:rFonts w:ascii="David" w:hAnsi="David"/>
          <w:sz w:val="28"/>
          <w:rtl/>
        </w:rPr>
        <w:instrText xml:space="preserve"> </w:instrText>
      </w:r>
      <w:r w:rsidRPr="004A2830">
        <w:rPr>
          <w:rFonts w:ascii="David" w:hAnsi="David"/>
          <w:sz w:val="28"/>
        </w:rPr>
        <w:instrText>CREATEDATE  \@ "d MMMM, yyyy" \h  \* MERGEFORMAT</w:instrText>
      </w:r>
      <w:r w:rsidRPr="004A2830">
        <w:rPr>
          <w:rFonts w:ascii="David" w:hAnsi="David"/>
          <w:sz w:val="28"/>
          <w:rtl/>
        </w:rPr>
        <w:instrText xml:space="preserve"> </w:instrText>
      </w:r>
      <w:r w:rsidRPr="004A2830">
        <w:rPr>
          <w:rFonts w:ascii="David" w:hAnsi="David"/>
          <w:sz w:val="28"/>
          <w:rtl/>
        </w:rPr>
        <w:fldChar w:fldCharType="separate"/>
      </w:r>
      <w:r w:rsidR="006B3752">
        <w:rPr>
          <w:rFonts w:ascii="David" w:hAnsi="David"/>
          <w:sz w:val="28"/>
          <w:rtl/>
        </w:rPr>
        <w:t>‏י"ג טבת, תשפ"א</w:t>
      </w:r>
      <w:r w:rsidRPr="004A2830">
        <w:rPr>
          <w:rFonts w:ascii="David" w:hAnsi="David"/>
          <w:sz w:val="28"/>
          <w:rtl/>
        </w:rPr>
        <w:fldChar w:fldCharType="end"/>
      </w:r>
    </w:p>
    <w:p w14:paraId="3650C6BC" w14:textId="366384F1" w:rsidR="00405F8A" w:rsidRPr="004A2830" w:rsidRDefault="00F8256A" w:rsidP="00074FB3">
      <w:pPr>
        <w:rPr>
          <w:rFonts w:ascii="David" w:hAnsi="David"/>
          <w:sz w:val="28"/>
          <w:rtl/>
        </w:rPr>
      </w:pPr>
      <w:r>
        <w:rPr>
          <w:rFonts w:ascii="David" w:hAnsi="David" w:hint="cs"/>
          <w:sz w:val="28"/>
          <w:rtl/>
        </w:rPr>
        <w:t xml:space="preserve"> </w:t>
      </w:r>
    </w:p>
    <w:p w14:paraId="53E4E992" w14:textId="77777777" w:rsidR="00F467E9" w:rsidRPr="004A2830" w:rsidRDefault="00F467E9" w:rsidP="00223712">
      <w:pPr>
        <w:jc w:val="center"/>
        <w:rPr>
          <w:rFonts w:ascii="David" w:eastAsiaTheme="minorHAnsi" w:hAnsi="David"/>
          <w:b/>
          <w:bCs/>
          <w:sz w:val="28"/>
          <w:rtl/>
        </w:rPr>
      </w:pPr>
    </w:p>
    <w:p w14:paraId="32101EA6" w14:textId="69C445E3" w:rsidR="006B3752" w:rsidRPr="003D0C1F" w:rsidRDefault="006B3752" w:rsidP="006B3752">
      <w:pPr>
        <w:jc w:val="center"/>
        <w:rPr>
          <w:rFonts w:ascii="David" w:eastAsiaTheme="minorHAnsi" w:hAnsi="David"/>
          <w:b/>
          <w:bCs/>
          <w:sz w:val="28"/>
          <w:u w:val="single"/>
          <w:rtl/>
        </w:rPr>
      </w:pPr>
      <w:r w:rsidRPr="003D0C1F">
        <w:rPr>
          <w:rFonts w:ascii="David" w:eastAsiaTheme="minorHAnsi" w:hAnsi="David"/>
          <w:b/>
          <w:bCs/>
          <w:sz w:val="28"/>
          <w:u w:val="single"/>
          <w:rtl/>
        </w:rPr>
        <w:t>דוח תקופתי מאת הממונה על חופש המידע  לשנת 20</w:t>
      </w:r>
      <w:r>
        <w:rPr>
          <w:rFonts w:ascii="David" w:eastAsiaTheme="minorHAnsi" w:hAnsi="David" w:hint="cs"/>
          <w:b/>
          <w:bCs/>
          <w:sz w:val="28"/>
          <w:u w:val="single"/>
          <w:rtl/>
        </w:rPr>
        <w:t>2</w:t>
      </w:r>
      <w:r w:rsidR="00F8256A">
        <w:rPr>
          <w:rFonts w:ascii="David" w:eastAsiaTheme="minorHAnsi" w:hAnsi="David" w:hint="cs"/>
          <w:b/>
          <w:bCs/>
          <w:sz w:val="28"/>
          <w:u w:val="single"/>
          <w:rtl/>
        </w:rPr>
        <w:t>1</w:t>
      </w:r>
      <w:r w:rsidRPr="003D0C1F">
        <w:rPr>
          <w:rFonts w:ascii="David" w:eastAsiaTheme="minorHAnsi" w:hAnsi="David"/>
          <w:b/>
          <w:bCs/>
          <w:sz w:val="28"/>
          <w:u w:val="single"/>
          <w:rtl/>
        </w:rPr>
        <w:t xml:space="preserve"> – מי תקווה בע"מ</w:t>
      </w:r>
    </w:p>
    <w:p w14:paraId="2F74A4DE" w14:textId="77777777" w:rsidR="006B3752" w:rsidRPr="003D0C1F" w:rsidRDefault="006B3752" w:rsidP="006B3752">
      <w:pPr>
        <w:rPr>
          <w:rFonts w:ascii="David" w:eastAsiaTheme="minorHAnsi" w:hAnsi="David"/>
          <w:sz w:val="28"/>
          <w:rtl/>
        </w:rPr>
      </w:pPr>
    </w:p>
    <w:p w14:paraId="28E594F8" w14:textId="77777777" w:rsidR="006B3752" w:rsidRDefault="006B3752" w:rsidP="006B3752">
      <w:pPr>
        <w:rPr>
          <w:rFonts w:ascii="David" w:eastAsiaTheme="minorHAnsi" w:hAnsi="David"/>
          <w:sz w:val="28"/>
          <w:rtl/>
        </w:rPr>
      </w:pPr>
    </w:p>
    <w:p w14:paraId="0A90AA0A" w14:textId="5646B070" w:rsidR="006B3752" w:rsidRDefault="006B3752" w:rsidP="006B3752">
      <w:pPr>
        <w:rPr>
          <w:rFonts w:ascii="David" w:eastAsiaTheme="minorHAnsi" w:hAnsi="David"/>
          <w:sz w:val="28"/>
          <w:rtl/>
        </w:rPr>
      </w:pPr>
      <w:r w:rsidRPr="003D0C1F">
        <w:rPr>
          <w:rFonts w:ascii="David" w:eastAsiaTheme="minorHAnsi" w:hAnsi="David"/>
          <w:sz w:val="28"/>
          <w:rtl/>
        </w:rPr>
        <w:t>להלן דוח תקופתי מאת הממונה על חופש המידע  בתאגיד מי תקווה בע"מ, המתייחס לתקופה שבין 1/1/20</w:t>
      </w:r>
      <w:r>
        <w:rPr>
          <w:rFonts w:ascii="David" w:eastAsiaTheme="minorHAnsi" w:hAnsi="David" w:hint="cs"/>
          <w:sz w:val="28"/>
          <w:rtl/>
        </w:rPr>
        <w:t>2</w:t>
      </w:r>
      <w:r w:rsidR="00F8256A">
        <w:rPr>
          <w:rFonts w:ascii="David" w:eastAsiaTheme="minorHAnsi" w:hAnsi="David" w:hint="cs"/>
          <w:sz w:val="28"/>
          <w:rtl/>
        </w:rPr>
        <w:t>1</w:t>
      </w:r>
      <w:r w:rsidRPr="003D0C1F">
        <w:rPr>
          <w:rFonts w:ascii="David" w:eastAsiaTheme="minorHAnsi" w:hAnsi="David"/>
          <w:sz w:val="28"/>
          <w:rtl/>
        </w:rPr>
        <w:t>-31/12/20</w:t>
      </w:r>
      <w:r>
        <w:rPr>
          <w:rFonts w:ascii="David" w:eastAsiaTheme="minorHAnsi" w:hAnsi="David" w:hint="cs"/>
          <w:sz w:val="28"/>
          <w:rtl/>
        </w:rPr>
        <w:t>2</w:t>
      </w:r>
      <w:r w:rsidR="00F8256A">
        <w:rPr>
          <w:rFonts w:ascii="David" w:eastAsiaTheme="minorHAnsi" w:hAnsi="David" w:hint="cs"/>
          <w:sz w:val="28"/>
          <w:rtl/>
        </w:rPr>
        <w:t>1</w:t>
      </w:r>
      <w:r>
        <w:rPr>
          <w:rFonts w:ascii="David" w:eastAsiaTheme="minorHAnsi" w:hAnsi="David" w:hint="cs"/>
          <w:sz w:val="28"/>
          <w:rtl/>
        </w:rPr>
        <w:t>:</w:t>
      </w:r>
    </w:p>
    <w:p w14:paraId="6AD80118" w14:textId="77777777" w:rsidR="006B3752" w:rsidRDefault="006B3752" w:rsidP="006B3752">
      <w:pPr>
        <w:rPr>
          <w:rFonts w:ascii="David" w:eastAsiaTheme="minorHAnsi" w:hAnsi="David"/>
          <w:sz w:val="28"/>
          <w:rtl/>
        </w:rPr>
      </w:pPr>
    </w:p>
    <w:p w14:paraId="7BAEF026" w14:textId="77777777" w:rsidR="006B3752" w:rsidRPr="003D0C1F" w:rsidRDefault="006B3752" w:rsidP="006B3752">
      <w:pPr>
        <w:rPr>
          <w:rFonts w:ascii="David" w:eastAsiaTheme="minorHAnsi" w:hAnsi="David"/>
          <w:sz w:val="28"/>
          <w:rtl/>
        </w:rPr>
      </w:pPr>
    </w:p>
    <w:p w14:paraId="013FDA85" w14:textId="16FEE241" w:rsidR="006B3752" w:rsidRDefault="006B3752" w:rsidP="006B3752">
      <w:pPr>
        <w:rPr>
          <w:rFonts w:ascii="David" w:eastAsiaTheme="minorHAnsi" w:hAnsi="David"/>
          <w:sz w:val="28"/>
          <w:rtl/>
        </w:rPr>
      </w:pPr>
      <w:r w:rsidRPr="003D0C1F">
        <w:rPr>
          <w:rFonts w:ascii="David" w:eastAsiaTheme="minorHAnsi" w:hAnsi="David"/>
          <w:sz w:val="28"/>
          <w:rtl/>
        </w:rPr>
        <w:t>בהתאם לסעיף 5 לחוק חופש המידע-1998 וס' 7 לתקנות חופש המידע -1999, אעדכן שבשנת 20</w:t>
      </w:r>
      <w:r>
        <w:rPr>
          <w:rFonts w:ascii="David" w:eastAsiaTheme="minorHAnsi" w:hAnsi="David" w:hint="cs"/>
          <w:sz w:val="28"/>
          <w:rtl/>
        </w:rPr>
        <w:t>20</w:t>
      </w:r>
      <w:r w:rsidRPr="003D0C1F">
        <w:rPr>
          <w:rFonts w:ascii="David" w:eastAsiaTheme="minorHAnsi" w:hAnsi="David"/>
          <w:sz w:val="28"/>
          <w:rtl/>
        </w:rPr>
        <w:t xml:space="preserve"> הוגשו  הבקשות כדלקמן:</w:t>
      </w:r>
    </w:p>
    <w:p w14:paraId="09AEC569" w14:textId="77777777" w:rsidR="006B3752" w:rsidRPr="003D0C1F" w:rsidRDefault="006B3752" w:rsidP="006B3752">
      <w:pPr>
        <w:rPr>
          <w:rFonts w:ascii="David" w:eastAsiaTheme="minorHAnsi" w:hAnsi="David"/>
          <w:sz w:val="28"/>
          <w:rtl/>
        </w:rPr>
      </w:pPr>
    </w:p>
    <w:tbl>
      <w:tblPr>
        <w:tblStyle w:val="ab"/>
        <w:bidiVisual/>
        <w:tblW w:w="0" w:type="auto"/>
        <w:tblLook w:val="04A0" w:firstRow="1" w:lastRow="0" w:firstColumn="1" w:lastColumn="0" w:noHBand="0" w:noVBand="1"/>
      </w:tblPr>
      <w:tblGrid>
        <w:gridCol w:w="570"/>
        <w:gridCol w:w="3987"/>
        <w:gridCol w:w="1215"/>
        <w:gridCol w:w="3342"/>
      </w:tblGrid>
      <w:tr w:rsidR="006B3752" w:rsidRPr="00B55D8E" w14:paraId="24479518" w14:textId="77777777" w:rsidTr="00570D49">
        <w:trPr>
          <w:trHeight w:val="679"/>
        </w:trPr>
        <w:tc>
          <w:tcPr>
            <w:tcW w:w="570" w:type="dxa"/>
          </w:tcPr>
          <w:p w14:paraId="10D7FD41" w14:textId="77777777" w:rsidR="006B3752" w:rsidRPr="00B55D8E" w:rsidRDefault="006B3752" w:rsidP="00570D49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</w:p>
        </w:tc>
        <w:tc>
          <w:tcPr>
            <w:tcW w:w="3987" w:type="dxa"/>
          </w:tcPr>
          <w:p w14:paraId="491B56C1" w14:textId="77777777" w:rsidR="006B3752" w:rsidRPr="00B55D8E" w:rsidRDefault="006B3752" w:rsidP="00570D49">
            <w:pPr>
              <w:jc w:val="center"/>
              <w:rPr>
                <w:rFonts w:ascii="Calibri" w:eastAsia="Calibri" w:hAnsi="Calibri"/>
                <w:b/>
                <w:bCs/>
                <w:noProof w:val="0"/>
                <w:sz w:val="28"/>
                <w:rtl/>
                <w:lang w:eastAsia="en-US"/>
              </w:rPr>
            </w:pPr>
            <w:r w:rsidRPr="00B55D8E">
              <w:rPr>
                <w:rFonts w:ascii="Calibri" w:eastAsia="Calibri" w:hAnsi="Calibri" w:hint="cs"/>
                <w:b/>
                <w:bCs/>
                <w:noProof w:val="0"/>
                <w:sz w:val="28"/>
                <w:rtl/>
                <w:lang w:eastAsia="en-US"/>
              </w:rPr>
              <w:t>נושא</w:t>
            </w:r>
          </w:p>
        </w:tc>
        <w:tc>
          <w:tcPr>
            <w:tcW w:w="1215" w:type="dxa"/>
          </w:tcPr>
          <w:p w14:paraId="38DC0BC8" w14:textId="77777777" w:rsidR="006B3752" w:rsidRPr="00B55D8E" w:rsidRDefault="006B3752" w:rsidP="00570D49">
            <w:pPr>
              <w:jc w:val="center"/>
              <w:rPr>
                <w:rFonts w:ascii="Calibri" w:eastAsia="Calibri" w:hAnsi="Calibri"/>
                <w:b/>
                <w:bCs/>
                <w:noProof w:val="0"/>
                <w:sz w:val="28"/>
                <w:rtl/>
                <w:lang w:eastAsia="en-US"/>
              </w:rPr>
            </w:pPr>
            <w:r w:rsidRPr="00B55D8E">
              <w:rPr>
                <w:rFonts w:ascii="Calibri" w:eastAsia="Calibri" w:hAnsi="Calibri" w:hint="cs"/>
                <w:b/>
                <w:bCs/>
                <w:noProof w:val="0"/>
                <w:sz w:val="28"/>
                <w:rtl/>
                <w:lang w:eastAsia="en-US"/>
              </w:rPr>
              <w:t>מס' בקשות</w:t>
            </w:r>
          </w:p>
        </w:tc>
        <w:tc>
          <w:tcPr>
            <w:tcW w:w="3342" w:type="dxa"/>
          </w:tcPr>
          <w:p w14:paraId="6CBCDBC2" w14:textId="77777777" w:rsidR="006B3752" w:rsidRPr="00B55D8E" w:rsidRDefault="006B3752" w:rsidP="00570D49">
            <w:pPr>
              <w:jc w:val="center"/>
              <w:rPr>
                <w:rFonts w:ascii="Calibri" w:eastAsia="Calibri" w:hAnsi="Calibri"/>
                <w:b/>
                <w:bCs/>
                <w:noProof w:val="0"/>
                <w:sz w:val="28"/>
                <w:rtl/>
                <w:lang w:eastAsia="en-US"/>
              </w:rPr>
            </w:pPr>
            <w:r w:rsidRPr="00B55D8E">
              <w:rPr>
                <w:rFonts w:ascii="Calibri" w:eastAsia="Calibri" w:hAnsi="Calibri" w:hint="cs"/>
                <w:b/>
                <w:bCs/>
                <w:noProof w:val="0"/>
                <w:sz w:val="28"/>
                <w:rtl/>
                <w:lang w:eastAsia="en-US"/>
              </w:rPr>
              <w:t>הערות</w:t>
            </w:r>
          </w:p>
        </w:tc>
      </w:tr>
      <w:tr w:rsidR="006B3752" w:rsidRPr="00B55D8E" w14:paraId="24315A2E" w14:textId="77777777" w:rsidTr="00570D49">
        <w:trPr>
          <w:trHeight w:val="1055"/>
        </w:trPr>
        <w:tc>
          <w:tcPr>
            <w:tcW w:w="570" w:type="dxa"/>
          </w:tcPr>
          <w:p w14:paraId="692F77AF" w14:textId="77777777" w:rsidR="006B3752" w:rsidRPr="00B55D8E" w:rsidRDefault="006B3752" w:rsidP="00570D49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  <w:r w:rsidRPr="00B55D8E">
              <w:rPr>
                <w:rFonts w:ascii="Calibri" w:eastAsia="Calibri" w:hAnsi="Calibri" w:hint="cs"/>
                <w:noProof w:val="0"/>
                <w:sz w:val="28"/>
                <w:rtl/>
                <w:lang w:eastAsia="en-US"/>
              </w:rPr>
              <w:t>1</w:t>
            </w:r>
          </w:p>
        </w:tc>
        <w:tc>
          <w:tcPr>
            <w:tcW w:w="3987" w:type="dxa"/>
          </w:tcPr>
          <w:p w14:paraId="5D0F56BB" w14:textId="77777777" w:rsidR="006B3752" w:rsidRPr="00B55D8E" w:rsidRDefault="006B3752" w:rsidP="00570D49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  <w:r w:rsidRPr="00B55D8E">
              <w:rPr>
                <w:rFonts w:ascii="Calibri" w:eastAsia="Calibri" w:hAnsi="Calibri" w:hint="cs"/>
                <w:noProof w:val="0"/>
                <w:sz w:val="28"/>
                <w:rtl/>
                <w:lang w:eastAsia="en-US"/>
              </w:rPr>
              <w:t>בקשות לקבלת מידע שהוגשו במהלך השנה החולפת</w:t>
            </w:r>
          </w:p>
        </w:tc>
        <w:tc>
          <w:tcPr>
            <w:tcW w:w="1215" w:type="dxa"/>
          </w:tcPr>
          <w:p w14:paraId="307F1BD3" w14:textId="0F0B9D47" w:rsidR="006B3752" w:rsidRPr="00B55D8E" w:rsidRDefault="00F8256A" w:rsidP="00570D49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  <w:r>
              <w:rPr>
                <w:rFonts w:ascii="Calibri" w:eastAsia="Calibri" w:hAnsi="Calibri" w:hint="cs"/>
                <w:noProof w:val="0"/>
                <w:sz w:val="28"/>
                <w:rtl/>
                <w:lang w:eastAsia="en-US"/>
              </w:rPr>
              <w:t>3</w:t>
            </w:r>
          </w:p>
        </w:tc>
        <w:tc>
          <w:tcPr>
            <w:tcW w:w="3342" w:type="dxa"/>
          </w:tcPr>
          <w:p w14:paraId="175B49F8" w14:textId="77777777" w:rsidR="006B3752" w:rsidRPr="00B55D8E" w:rsidRDefault="006B3752" w:rsidP="00570D49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  <w:r w:rsidRPr="00B55D8E"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  <w:t>לא כולל בקשות שנענות בע"פ והפנייה לגורמים המתאימים</w:t>
            </w:r>
            <w:r w:rsidRPr="00B55D8E">
              <w:rPr>
                <w:rFonts w:ascii="Calibri" w:eastAsia="Calibri" w:hAnsi="Calibri" w:hint="cs"/>
                <w:noProof w:val="0"/>
                <w:sz w:val="28"/>
                <w:rtl/>
                <w:lang w:eastAsia="en-US"/>
              </w:rPr>
              <w:t xml:space="preserve"> בתאגיד.</w:t>
            </w:r>
          </w:p>
        </w:tc>
      </w:tr>
      <w:tr w:rsidR="006B3752" w:rsidRPr="00B55D8E" w14:paraId="07F628A7" w14:textId="77777777" w:rsidTr="00570D49">
        <w:trPr>
          <w:trHeight w:val="679"/>
        </w:trPr>
        <w:tc>
          <w:tcPr>
            <w:tcW w:w="570" w:type="dxa"/>
          </w:tcPr>
          <w:p w14:paraId="145D5B33" w14:textId="77777777" w:rsidR="006B3752" w:rsidRPr="00B55D8E" w:rsidRDefault="006B3752" w:rsidP="00570D49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  <w:r w:rsidRPr="00B55D8E">
              <w:rPr>
                <w:rFonts w:ascii="Calibri" w:eastAsia="Calibri" w:hAnsi="Calibri" w:hint="cs"/>
                <w:noProof w:val="0"/>
                <w:sz w:val="28"/>
                <w:rtl/>
                <w:lang w:eastAsia="en-US"/>
              </w:rPr>
              <w:t>2</w:t>
            </w:r>
          </w:p>
        </w:tc>
        <w:tc>
          <w:tcPr>
            <w:tcW w:w="3987" w:type="dxa"/>
          </w:tcPr>
          <w:p w14:paraId="5C8067C0" w14:textId="77777777" w:rsidR="006B3752" w:rsidRPr="00B55D8E" w:rsidRDefault="006B3752" w:rsidP="00570D49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  <w:r w:rsidRPr="00B55D8E">
              <w:rPr>
                <w:rFonts w:ascii="Calibri" w:eastAsia="Calibri" w:hAnsi="Calibri" w:hint="cs"/>
                <w:noProof w:val="0"/>
                <w:sz w:val="28"/>
                <w:rtl/>
                <w:lang w:eastAsia="en-US"/>
              </w:rPr>
              <w:t>בקשות לקבלת מידע שנענו במהלך השנה החולפת</w:t>
            </w:r>
          </w:p>
        </w:tc>
        <w:tc>
          <w:tcPr>
            <w:tcW w:w="1215" w:type="dxa"/>
          </w:tcPr>
          <w:p w14:paraId="451921BE" w14:textId="4E164B79" w:rsidR="006B3752" w:rsidRPr="00B55D8E" w:rsidRDefault="006B3752" w:rsidP="00570D49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  <w:r>
              <w:rPr>
                <w:rFonts w:ascii="Calibri" w:eastAsia="Calibri" w:hAnsi="Calibri" w:hint="cs"/>
                <w:noProof w:val="0"/>
                <w:sz w:val="28"/>
                <w:rtl/>
                <w:lang w:eastAsia="en-US"/>
              </w:rPr>
              <w:t>1</w:t>
            </w:r>
          </w:p>
        </w:tc>
        <w:tc>
          <w:tcPr>
            <w:tcW w:w="3342" w:type="dxa"/>
          </w:tcPr>
          <w:p w14:paraId="70304C90" w14:textId="77777777" w:rsidR="006B3752" w:rsidRPr="00B55D8E" w:rsidRDefault="006B3752" w:rsidP="00570D49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</w:p>
        </w:tc>
      </w:tr>
      <w:tr w:rsidR="006B3752" w:rsidRPr="00B55D8E" w14:paraId="60F00CC5" w14:textId="77777777" w:rsidTr="00570D49">
        <w:trPr>
          <w:trHeight w:val="352"/>
        </w:trPr>
        <w:tc>
          <w:tcPr>
            <w:tcW w:w="570" w:type="dxa"/>
          </w:tcPr>
          <w:p w14:paraId="0982375C" w14:textId="77777777" w:rsidR="006B3752" w:rsidRPr="00B55D8E" w:rsidRDefault="006B3752" w:rsidP="00570D49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  <w:r w:rsidRPr="00B55D8E">
              <w:rPr>
                <w:rFonts w:ascii="Calibri" w:eastAsia="Calibri" w:hAnsi="Calibri" w:hint="cs"/>
                <w:noProof w:val="0"/>
                <w:sz w:val="28"/>
                <w:rtl/>
                <w:lang w:eastAsia="en-US"/>
              </w:rPr>
              <w:t>3</w:t>
            </w:r>
          </w:p>
        </w:tc>
        <w:tc>
          <w:tcPr>
            <w:tcW w:w="3987" w:type="dxa"/>
          </w:tcPr>
          <w:p w14:paraId="639269BC" w14:textId="77777777" w:rsidR="006B3752" w:rsidRPr="00B55D8E" w:rsidRDefault="006B3752" w:rsidP="00570D49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  <w:r w:rsidRPr="00B55D8E"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  <w:t>מספר הבקשות שנענו בחיוב</w:t>
            </w:r>
          </w:p>
        </w:tc>
        <w:tc>
          <w:tcPr>
            <w:tcW w:w="1215" w:type="dxa"/>
          </w:tcPr>
          <w:p w14:paraId="02EF3CAC" w14:textId="730F5FDE" w:rsidR="006B3752" w:rsidRPr="00B55D8E" w:rsidRDefault="00F8256A" w:rsidP="00570D49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  <w:r>
              <w:rPr>
                <w:rFonts w:ascii="Calibri" w:eastAsia="Calibri" w:hAnsi="Calibri" w:hint="cs"/>
                <w:noProof w:val="0"/>
                <w:sz w:val="28"/>
                <w:rtl/>
                <w:lang w:eastAsia="en-US"/>
              </w:rPr>
              <w:t>3</w:t>
            </w:r>
          </w:p>
        </w:tc>
        <w:tc>
          <w:tcPr>
            <w:tcW w:w="3342" w:type="dxa"/>
          </w:tcPr>
          <w:p w14:paraId="2EF75120" w14:textId="77777777" w:rsidR="006B3752" w:rsidRPr="00B55D8E" w:rsidRDefault="006B3752" w:rsidP="00570D49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</w:p>
        </w:tc>
      </w:tr>
      <w:tr w:rsidR="006B3752" w:rsidRPr="00B55D8E" w14:paraId="2194DA91" w14:textId="77777777" w:rsidTr="00570D49">
        <w:trPr>
          <w:trHeight w:val="679"/>
        </w:trPr>
        <w:tc>
          <w:tcPr>
            <w:tcW w:w="570" w:type="dxa"/>
          </w:tcPr>
          <w:p w14:paraId="7426D1BB" w14:textId="77777777" w:rsidR="006B3752" w:rsidRPr="00B55D8E" w:rsidRDefault="006B3752" w:rsidP="00570D49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  <w:r w:rsidRPr="00B55D8E">
              <w:rPr>
                <w:rFonts w:ascii="Calibri" w:eastAsia="Calibri" w:hAnsi="Calibri" w:hint="cs"/>
                <w:noProof w:val="0"/>
                <w:sz w:val="28"/>
                <w:rtl/>
                <w:lang w:eastAsia="en-US"/>
              </w:rPr>
              <w:t>4</w:t>
            </w:r>
          </w:p>
        </w:tc>
        <w:tc>
          <w:tcPr>
            <w:tcW w:w="3987" w:type="dxa"/>
          </w:tcPr>
          <w:p w14:paraId="1048EFEB" w14:textId="77777777" w:rsidR="006B3752" w:rsidRPr="00B55D8E" w:rsidRDefault="006B3752" w:rsidP="00570D49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  <w:r w:rsidRPr="00B55D8E"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  <w:t>מספר הבקשות שנענו בחיוב אך טרם נמסר המידע</w:t>
            </w:r>
          </w:p>
        </w:tc>
        <w:tc>
          <w:tcPr>
            <w:tcW w:w="1215" w:type="dxa"/>
          </w:tcPr>
          <w:p w14:paraId="5928BCF2" w14:textId="77777777" w:rsidR="006B3752" w:rsidRPr="00B55D8E" w:rsidRDefault="006B3752" w:rsidP="00570D49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  <w:r w:rsidRPr="00B55D8E">
              <w:rPr>
                <w:rFonts w:ascii="Calibri" w:eastAsia="Calibri" w:hAnsi="Calibri" w:hint="cs"/>
                <w:noProof w:val="0"/>
                <w:sz w:val="28"/>
                <w:rtl/>
                <w:lang w:eastAsia="en-US"/>
              </w:rPr>
              <w:t>0</w:t>
            </w:r>
          </w:p>
        </w:tc>
        <w:tc>
          <w:tcPr>
            <w:tcW w:w="3342" w:type="dxa"/>
          </w:tcPr>
          <w:p w14:paraId="0AE5810F" w14:textId="77777777" w:rsidR="006B3752" w:rsidRPr="00B55D8E" w:rsidRDefault="006B3752" w:rsidP="00570D49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</w:p>
        </w:tc>
      </w:tr>
      <w:tr w:rsidR="006B3752" w:rsidRPr="00B55D8E" w14:paraId="65A75BDE" w14:textId="77777777" w:rsidTr="00570D49">
        <w:trPr>
          <w:trHeight w:val="703"/>
        </w:trPr>
        <w:tc>
          <w:tcPr>
            <w:tcW w:w="570" w:type="dxa"/>
          </w:tcPr>
          <w:p w14:paraId="6691B667" w14:textId="77777777" w:rsidR="006B3752" w:rsidRPr="00B55D8E" w:rsidRDefault="006B3752" w:rsidP="00570D49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  <w:r w:rsidRPr="00B55D8E">
              <w:rPr>
                <w:rFonts w:ascii="Calibri" w:eastAsia="Calibri" w:hAnsi="Calibri" w:hint="cs"/>
                <w:noProof w:val="0"/>
                <w:sz w:val="28"/>
                <w:rtl/>
                <w:lang w:eastAsia="en-US"/>
              </w:rPr>
              <w:t>5</w:t>
            </w:r>
          </w:p>
        </w:tc>
        <w:tc>
          <w:tcPr>
            <w:tcW w:w="3987" w:type="dxa"/>
          </w:tcPr>
          <w:p w14:paraId="7F0F836D" w14:textId="77777777" w:rsidR="006B3752" w:rsidRPr="00B55D8E" w:rsidRDefault="006B3752" w:rsidP="00570D49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  <w:r w:rsidRPr="00B55D8E"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  <w:t>מספר הבקשות שנענו בשלילה / חלקית</w:t>
            </w:r>
          </w:p>
        </w:tc>
        <w:tc>
          <w:tcPr>
            <w:tcW w:w="1215" w:type="dxa"/>
          </w:tcPr>
          <w:p w14:paraId="1131F006" w14:textId="77777777" w:rsidR="006B3752" w:rsidRPr="00B55D8E" w:rsidRDefault="006B3752" w:rsidP="00570D49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  <w:r w:rsidRPr="00B55D8E">
              <w:rPr>
                <w:rFonts w:ascii="Calibri" w:eastAsia="Calibri" w:hAnsi="Calibri" w:hint="cs"/>
                <w:noProof w:val="0"/>
                <w:sz w:val="28"/>
                <w:rtl/>
                <w:lang w:eastAsia="en-US"/>
              </w:rPr>
              <w:t>0</w:t>
            </w:r>
          </w:p>
        </w:tc>
        <w:tc>
          <w:tcPr>
            <w:tcW w:w="3342" w:type="dxa"/>
          </w:tcPr>
          <w:p w14:paraId="43D1E0BC" w14:textId="77777777" w:rsidR="006B3752" w:rsidRPr="00B55D8E" w:rsidRDefault="006B3752" w:rsidP="00570D49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</w:p>
        </w:tc>
      </w:tr>
      <w:tr w:rsidR="006B3752" w:rsidRPr="00B55D8E" w14:paraId="78676939" w14:textId="77777777" w:rsidTr="00570D49">
        <w:trPr>
          <w:trHeight w:val="352"/>
        </w:trPr>
        <w:tc>
          <w:tcPr>
            <w:tcW w:w="570" w:type="dxa"/>
          </w:tcPr>
          <w:p w14:paraId="607C501A" w14:textId="77777777" w:rsidR="006B3752" w:rsidRPr="00B55D8E" w:rsidRDefault="006B3752" w:rsidP="00570D49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  <w:r w:rsidRPr="00B55D8E">
              <w:rPr>
                <w:rFonts w:ascii="Calibri" w:eastAsia="Calibri" w:hAnsi="Calibri" w:hint="cs"/>
                <w:noProof w:val="0"/>
                <w:sz w:val="28"/>
                <w:rtl/>
                <w:lang w:eastAsia="en-US"/>
              </w:rPr>
              <w:t>6</w:t>
            </w:r>
          </w:p>
        </w:tc>
        <w:tc>
          <w:tcPr>
            <w:tcW w:w="3987" w:type="dxa"/>
          </w:tcPr>
          <w:p w14:paraId="1C19EA56" w14:textId="6A880518" w:rsidR="006B3752" w:rsidRPr="00B55D8E" w:rsidRDefault="006B3752" w:rsidP="00570D49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  <w:r w:rsidRPr="00B55D8E"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  <w:t xml:space="preserve">עתירות </w:t>
            </w:r>
            <w:r w:rsidR="00F8256A" w:rsidRPr="00B55D8E">
              <w:rPr>
                <w:rFonts w:ascii="Calibri" w:eastAsia="Calibri" w:hAnsi="Calibri" w:hint="cs"/>
                <w:noProof w:val="0"/>
                <w:sz w:val="28"/>
                <w:rtl/>
                <w:lang w:eastAsia="en-US"/>
              </w:rPr>
              <w:t>מנהליות</w:t>
            </w:r>
          </w:p>
        </w:tc>
        <w:tc>
          <w:tcPr>
            <w:tcW w:w="1215" w:type="dxa"/>
          </w:tcPr>
          <w:p w14:paraId="293FA682" w14:textId="77777777" w:rsidR="006B3752" w:rsidRPr="00B55D8E" w:rsidRDefault="006B3752" w:rsidP="00570D49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  <w:r w:rsidRPr="00B55D8E">
              <w:rPr>
                <w:rFonts w:ascii="Calibri" w:eastAsia="Calibri" w:hAnsi="Calibri" w:hint="cs"/>
                <w:noProof w:val="0"/>
                <w:sz w:val="28"/>
                <w:rtl/>
                <w:lang w:eastAsia="en-US"/>
              </w:rPr>
              <w:t>0</w:t>
            </w:r>
          </w:p>
        </w:tc>
        <w:tc>
          <w:tcPr>
            <w:tcW w:w="3342" w:type="dxa"/>
          </w:tcPr>
          <w:p w14:paraId="09E384B9" w14:textId="77777777" w:rsidR="006B3752" w:rsidRPr="00B55D8E" w:rsidRDefault="006B3752" w:rsidP="00570D49">
            <w:pPr>
              <w:rPr>
                <w:rFonts w:ascii="Calibri" w:eastAsia="Calibri" w:hAnsi="Calibri"/>
                <w:noProof w:val="0"/>
                <w:sz w:val="28"/>
                <w:rtl/>
                <w:lang w:eastAsia="en-US"/>
              </w:rPr>
            </w:pPr>
          </w:p>
        </w:tc>
      </w:tr>
    </w:tbl>
    <w:p w14:paraId="323C9C81" w14:textId="77777777" w:rsidR="006B3752" w:rsidRDefault="006B3752" w:rsidP="006B3752">
      <w:pPr>
        <w:rPr>
          <w:rFonts w:ascii="David" w:eastAsiaTheme="minorHAnsi" w:hAnsi="David"/>
          <w:sz w:val="28"/>
          <w:rtl/>
        </w:rPr>
      </w:pPr>
    </w:p>
    <w:p w14:paraId="5A4CD0CF" w14:textId="77777777" w:rsidR="006B3752" w:rsidRPr="003D0C1F" w:rsidRDefault="006B3752" w:rsidP="006B3752">
      <w:pPr>
        <w:rPr>
          <w:rFonts w:ascii="David" w:eastAsiaTheme="minorHAnsi" w:hAnsi="David"/>
          <w:sz w:val="28"/>
          <w:rtl/>
        </w:rPr>
      </w:pPr>
      <w:r w:rsidRPr="003D0C1F">
        <w:rPr>
          <w:rFonts w:ascii="David" w:eastAsiaTheme="minorHAnsi" w:hAnsi="David"/>
          <w:sz w:val="28"/>
          <w:rtl/>
        </w:rPr>
        <w:tab/>
      </w:r>
      <w:r w:rsidRPr="003D0C1F">
        <w:rPr>
          <w:rFonts w:ascii="David" w:eastAsiaTheme="minorHAnsi" w:hAnsi="David"/>
          <w:sz w:val="28"/>
          <w:rtl/>
        </w:rPr>
        <w:tab/>
      </w:r>
      <w:r w:rsidRPr="003D0C1F">
        <w:rPr>
          <w:rFonts w:ascii="David" w:eastAsiaTheme="minorHAnsi" w:hAnsi="David"/>
          <w:sz w:val="28"/>
          <w:rtl/>
        </w:rPr>
        <w:tab/>
      </w:r>
      <w:r w:rsidRPr="003D0C1F">
        <w:rPr>
          <w:rFonts w:ascii="David" w:eastAsiaTheme="minorHAnsi" w:hAnsi="David"/>
          <w:sz w:val="28"/>
          <w:rtl/>
        </w:rPr>
        <w:tab/>
      </w:r>
      <w:r w:rsidRPr="003D0C1F">
        <w:rPr>
          <w:rFonts w:ascii="David" w:eastAsiaTheme="minorHAnsi" w:hAnsi="David"/>
          <w:sz w:val="28"/>
          <w:rtl/>
        </w:rPr>
        <w:tab/>
      </w:r>
    </w:p>
    <w:p w14:paraId="4FF38E22" w14:textId="77777777" w:rsidR="006B3752" w:rsidRPr="003D0C1F" w:rsidRDefault="006B3752" w:rsidP="006B3752">
      <w:pPr>
        <w:jc w:val="right"/>
        <w:rPr>
          <w:rFonts w:ascii="David" w:eastAsiaTheme="minorHAnsi" w:hAnsi="David"/>
          <w:sz w:val="28"/>
          <w:rtl/>
        </w:rPr>
      </w:pPr>
      <w:r w:rsidRPr="003D0C1F">
        <w:rPr>
          <w:rFonts w:ascii="David" w:eastAsiaTheme="minorHAnsi" w:hAnsi="David"/>
          <w:sz w:val="28"/>
          <w:rtl/>
        </w:rPr>
        <w:t>בכבוד רב,</w:t>
      </w:r>
    </w:p>
    <w:p w14:paraId="4DA08EA2" w14:textId="77777777" w:rsidR="006B3752" w:rsidRPr="003D0C1F" w:rsidRDefault="006B3752" w:rsidP="006B3752">
      <w:pPr>
        <w:jc w:val="right"/>
        <w:rPr>
          <w:rFonts w:ascii="David" w:eastAsiaTheme="minorHAnsi" w:hAnsi="David"/>
          <w:sz w:val="28"/>
          <w:rtl/>
        </w:rPr>
      </w:pPr>
      <w:r w:rsidRPr="003D0C1F">
        <w:rPr>
          <w:rFonts w:ascii="David" w:eastAsiaTheme="minorHAnsi" w:hAnsi="David"/>
          <w:sz w:val="28"/>
          <w:rtl/>
        </w:rPr>
        <w:t>איילת אשר אדלר</w:t>
      </w:r>
    </w:p>
    <w:p w14:paraId="238CC65A" w14:textId="77777777" w:rsidR="006B3752" w:rsidRPr="003D0C1F" w:rsidRDefault="006B3752" w:rsidP="006B3752">
      <w:pPr>
        <w:jc w:val="right"/>
        <w:rPr>
          <w:rFonts w:ascii="David" w:eastAsiaTheme="minorHAnsi" w:hAnsi="David"/>
          <w:sz w:val="28"/>
          <w:rtl/>
        </w:rPr>
      </w:pPr>
      <w:r w:rsidRPr="003D0C1F">
        <w:rPr>
          <w:rFonts w:ascii="David" w:eastAsiaTheme="minorHAnsi" w:hAnsi="David"/>
          <w:sz w:val="28"/>
          <w:rtl/>
        </w:rPr>
        <w:t>הממונה על חופש המידע</w:t>
      </w:r>
    </w:p>
    <w:p w14:paraId="6AA23AF1" w14:textId="77777777" w:rsidR="006B3752" w:rsidRPr="003D0C1F" w:rsidRDefault="006B3752" w:rsidP="006B3752">
      <w:pPr>
        <w:jc w:val="right"/>
        <w:rPr>
          <w:rFonts w:ascii="David" w:eastAsiaTheme="minorHAnsi" w:hAnsi="David"/>
          <w:sz w:val="28"/>
          <w:rtl/>
        </w:rPr>
      </w:pPr>
      <w:r w:rsidRPr="003D0C1F">
        <w:rPr>
          <w:rFonts w:ascii="David" w:eastAsiaTheme="minorHAnsi" w:hAnsi="David"/>
          <w:sz w:val="28"/>
          <w:rtl/>
        </w:rPr>
        <w:tab/>
      </w:r>
      <w:r w:rsidRPr="003D0C1F">
        <w:rPr>
          <w:rFonts w:ascii="David" w:eastAsiaTheme="minorHAnsi" w:hAnsi="David"/>
          <w:sz w:val="28"/>
          <w:rtl/>
        </w:rPr>
        <w:tab/>
      </w:r>
      <w:r w:rsidRPr="003D0C1F">
        <w:rPr>
          <w:rFonts w:ascii="David" w:eastAsiaTheme="minorHAnsi" w:hAnsi="David"/>
          <w:sz w:val="28"/>
          <w:rtl/>
        </w:rPr>
        <w:tab/>
      </w:r>
      <w:r w:rsidRPr="003D0C1F">
        <w:rPr>
          <w:rFonts w:ascii="David" w:eastAsiaTheme="minorHAnsi" w:hAnsi="David"/>
          <w:sz w:val="28"/>
          <w:rtl/>
        </w:rPr>
        <w:tab/>
      </w:r>
    </w:p>
    <w:p w14:paraId="6CBC1DFE" w14:textId="77777777" w:rsidR="006B3752" w:rsidRPr="00ED5AB6" w:rsidRDefault="006B3752" w:rsidP="006B3752">
      <w:pPr>
        <w:jc w:val="right"/>
        <w:rPr>
          <w:rFonts w:ascii="David" w:eastAsiaTheme="minorHAnsi" w:hAnsi="David"/>
          <w:sz w:val="28"/>
          <w:rtl/>
        </w:rPr>
      </w:pPr>
    </w:p>
    <w:p w14:paraId="0FE166A0" w14:textId="77777777" w:rsidR="00ED5AB6" w:rsidRPr="00ED5AB6" w:rsidRDefault="00ED5AB6" w:rsidP="00ED5AB6">
      <w:pPr>
        <w:rPr>
          <w:rFonts w:ascii="David" w:eastAsiaTheme="minorHAnsi" w:hAnsi="David"/>
          <w:sz w:val="28"/>
          <w:rtl/>
        </w:rPr>
      </w:pPr>
    </w:p>
    <w:sectPr w:rsidR="00ED5AB6" w:rsidRPr="00ED5AB6" w:rsidSect="00F6262E">
      <w:headerReference w:type="default" r:id="rId7"/>
      <w:footerReference w:type="default" r:id="rId8"/>
      <w:pgSz w:w="11906" w:h="16838"/>
      <w:pgMar w:top="1440" w:right="991" w:bottom="1440" w:left="993" w:header="340" w:footer="34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FB9AC9" w14:textId="77777777" w:rsidR="00930087" w:rsidRDefault="00930087" w:rsidP="00B8082D">
      <w:r>
        <w:separator/>
      </w:r>
    </w:p>
  </w:endnote>
  <w:endnote w:type="continuationSeparator" w:id="0">
    <w:p w14:paraId="05D599C4" w14:textId="77777777" w:rsidR="00930087" w:rsidRDefault="00930087" w:rsidP="00B808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39629" w14:textId="77777777" w:rsidR="00E664B4" w:rsidRDefault="00E664B4" w:rsidP="00925D7C">
    <w:pPr>
      <w:pStyle w:val="a7"/>
      <w:jc w:val="center"/>
      <w:rPr>
        <w:rtl/>
      </w:rPr>
    </w:pPr>
  </w:p>
  <w:p w14:paraId="226453C0" w14:textId="77777777" w:rsidR="00ED5AB6" w:rsidRDefault="00ED5AB6" w:rsidP="003C0F81">
    <w:pPr>
      <w:pStyle w:val="a7"/>
      <w:jc w:val="center"/>
      <w:rPr>
        <w:sz w:val="20"/>
        <w:szCs w:val="22"/>
        <w:rtl/>
      </w:rPr>
    </w:pPr>
  </w:p>
  <w:p w14:paraId="7DEDBC35" w14:textId="77777777" w:rsidR="00ED5AB6" w:rsidRDefault="00ED5AB6" w:rsidP="003C0F81">
    <w:pPr>
      <w:pStyle w:val="a7"/>
      <w:jc w:val="center"/>
      <w:rPr>
        <w:sz w:val="20"/>
        <w:szCs w:val="22"/>
        <w:rtl/>
      </w:rPr>
    </w:pPr>
  </w:p>
  <w:p w14:paraId="245A4271" w14:textId="77777777" w:rsidR="00ED5AB6" w:rsidRDefault="00CA04A7" w:rsidP="003C0F81">
    <w:pPr>
      <w:pStyle w:val="a7"/>
      <w:jc w:val="center"/>
      <w:rPr>
        <w:sz w:val="20"/>
        <w:szCs w:val="22"/>
        <w:rtl/>
      </w:rPr>
    </w:pPr>
    <w:r>
      <w:rPr>
        <w:rFonts w:hint="cs"/>
        <w:rtl/>
        <w:lang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B823157" wp14:editId="3CABA176">
              <wp:simplePos x="0" y="0"/>
              <wp:positionH relativeFrom="column">
                <wp:posOffset>-125730</wp:posOffset>
              </wp:positionH>
              <wp:positionV relativeFrom="paragraph">
                <wp:posOffset>89535</wp:posOffset>
              </wp:positionV>
              <wp:extent cx="6467475" cy="0"/>
              <wp:effectExtent l="0" t="0" r="0" b="0"/>
              <wp:wrapNone/>
              <wp:docPr id="3" name="מחבר ישר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67475" cy="0"/>
                      </a:xfrm>
                      <a:prstGeom prst="line">
                        <a:avLst/>
                      </a:prstGeom>
                      <a:ln w="158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B88C9B8" id="מחבר ישר 3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9.9pt,7.05pt" to="499.35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" strokecolor="black [3213]" strokeweight="1.25pt"/>
          </w:pict>
        </mc:Fallback>
      </mc:AlternateContent>
    </w:r>
  </w:p>
  <w:p w14:paraId="35B3AA9D" w14:textId="77777777" w:rsidR="00ED5AB6" w:rsidRDefault="00ED5AB6" w:rsidP="003C0F81">
    <w:pPr>
      <w:pStyle w:val="a7"/>
      <w:jc w:val="center"/>
      <w:rPr>
        <w:sz w:val="20"/>
        <w:szCs w:val="22"/>
        <w:rtl/>
      </w:rPr>
    </w:pPr>
    <w:r>
      <w:rPr>
        <w:sz w:val="20"/>
        <w:szCs w:val="22"/>
      </w:rPr>
      <w:drawing>
        <wp:inline distT="0" distB="0" distL="0" distR="0" wp14:anchorId="1F5DF0F4" wp14:editId="71F1863F">
          <wp:extent cx="321733" cy="361950"/>
          <wp:effectExtent l="0" t="0" r="2540" b="0"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756" cy="364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cs"/>
        <w:sz w:val="20"/>
        <w:szCs w:val="22"/>
        <w:rtl/>
      </w:rPr>
      <w:t xml:space="preserve">   </w:t>
    </w:r>
    <w:r>
      <w:rPr>
        <w:rFonts w:hint="cs"/>
        <w:sz w:val="20"/>
        <w:szCs w:val="22"/>
      </w:rPr>
      <w:drawing>
        <wp:inline distT="0" distB="0" distL="0" distR="0" wp14:anchorId="59B81546" wp14:editId="0614F7F9">
          <wp:extent cx="295275" cy="337457"/>
          <wp:effectExtent l="0" t="0" r="0" b="5715"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8965" cy="3416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cs"/>
        <w:sz w:val="20"/>
        <w:szCs w:val="22"/>
        <w:rtl/>
      </w:rPr>
      <w:t xml:space="preserve">  </w:t>
    </w:r>
    <w:r>
      <w:rPr>
        <w:rFonts w:hint="cs"/>
        <w:sz w:val="20"/>
        <w:szCs w:val="22"/>
      </w:rPr>
      <w:drawing>
        <wp:inline distT="0" distB="0" distL="0" distR="0" wp14:anchorId="6D79C141" wp14:editId="72F7C47C">
          <wp:extent cx="287020" cy="340983"/>
          <wp:effectExtent l="0" t="0" r="0" b="2540"/>
          <wp:docPr id="7" name="תמונה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205" cy="3530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A52067" w14:textId="77777777" w:rsidR="00ED5AB6" w:rsidRDefault="00ED5AB6" w:rsidP="003C0F81">
    <w:pPr>
      <w:pStyle w:val="a7"/>
      <w:jc w:val="center"/>
      <w:rPr>
        <w:sz w:val="20"/>
        <w:szCs w:val="22"/>
        <w:rtl/>
      </w:rPr>
    </w:pPr>
  </w:p>
  <w:p w14:paraId="01D8E152" w14:textId="77777777" w:rsidR="00E664B4" w:rsidRPr="00B960E8" w:rsidRDefault="00B960E8" w:rsidP="00ED5AB6">
    <w:pPr>
      <w:pStyle w:val="a7"/>
      <w:jc w:val="center"/>
      <w:rPr>
        <w:sz w:val="20"/>
        <w:szCs w:val="22"/>
      </w:rPr>
    </w:pPr>
    <w:r>
      <w:rPr>
        <w:rFonts w:hint="cs"/>
        <w:sz w:val="20"/>
        <w:szCs w:val="22"/>
        <w:rtl/>
      </w:rPr>
      <w:t>סמטת</w:t>
    </w:r>
    <w:r w:rsidR="00E664B4" w:rsidRPr="00B960E8">
      <w:rPr>
        <w:rFonts w:hint="cs"/>
        <w:sz w:val="20"/>
        <w:szCs w:val="22"/>
        <w:rtl/>
      </w:rPr>
      <w:t xml:space="preserve"> עין גדי (מתחם הצופים), גני תקווה ת.ד 1988</w:t>
    </w:r>
  </w:p>
  <w:p w14:paraId="7848A85B" w14:textId="77777777" w:rsidR="00E664B4" w:rsidRPr="00B960E8" w:rsidRDefault="00E664B4" w:rsidP="00ED5AB6">
    <w:pPr>
      <w:pStyle w:val="a7"/>
      <w:jc w:val="center"/>
      <w:rPr>
        <w:sz w:val="20"/>
        <w:szCs w:val="22"/>
        <w:rtl/>
      </w:rPr>
    </w:pPr>
    <w:r w:rsidRPr="00B960E8">
      <w:rPr>
        <w:rFonts w:hint="cs"/>
        <w:sz w:val="20"/>
        <w:szCs w:val="22"/>
        <w:rtl/>
      </w:rPr>
      <w:t xml:space="preserve">טל': 1-800-80-40-80 </w:t>
    </w:r>
    <w:r w:rsidRPr="00B960E8">
      <w:rPr>
        <w:rFonts w:hint="cs"/>
        <w:sz w:val="20"/>
        <w:szCs w:val="22"/>
      </w:rPr>
      <w:sym w:font="Wingdings" w:char="F06C"/>
    </w:r>
    <w:r w:rsidRPr="00B960E8">
      <w:rPr>
        <w:rFonts w:hint="cs"/>
        <w:sz w:val="20"/>
        <w:szCs w:val="22"/>
        <w:rtl/>
      </w:rPr>
      <w:t xml:space="preserve"> פקס: 03-5089990</w:t>
    </w:r>
  </w:p>
  <w:p w14:paraId="166F934A" w14:textId="77777777" w:rsidR="00E664B4" w:rsidRPr="00B960E8" w:rsidRDefault="00E664B4" w:rsidP="003C0F81">
    <w:pPr>
      <w:pStyle w:val="a7"/>
      <w:jc w:val="center"/>
      <w:rPr>
        <w:sz w:val="20"/>
        <w:szCs w:val="22"/>
        <w:rtl/>
      </w:rPr>
    </w:pPr>
    <w:r w:rsidRPr="00B960E8">
      <w:rPr>
        <w:rFonts w:hint="cs"/>
        <w:sz w:val="20"/>
        <w:szCs w:val="22"/>
        <w:rtl/>
      </w:rPr>
      <w:t>קבלת קהל: בימים א'-ה' בין השעות 08:00-14:00 ובימים א', ג' גם בין השעות 16:00-18:30</w:t>
    </w:r>
  </w:p>
  <w:p w14:paraId="51723B66" w14:textId="77777777" w:rsidR="00E664B4" w:rsidRPr="00B960E8" w:rsidRDefault="00E664B4" w:rsidP="003C0F81">
    <w:pPr>
      <w:pStyle w:val="a7"/>
      <w:jc w:val="center"/>
      <w:rPr>
        <w:sz w:val="20"/>
        <w:szCs w:val="22"/>
        <w:rtl/>
        <w:cs/>
      </w:rPr>
    </w:pPr>
    <w:r w:rsidRPr="00B960E8">
      <w:rPr>
        <w:rFonts w:hint="cs"/>
        <w:sz w:val="20"/>
        <w:szCs w:val="22"/>
        <w:rtl/>
      </w:rPr>
      <w:t>מענה במוקד הטלפוני: בימים א'-ה' בין השעות 08:00-20:00 וביום ו' בין השעות 08:00-12:00</w:t>
    </w:r>
  </w:p>
  <w:p w14:paraId="265D96C4" w14:textId="77777777" w:rsidR="00E664B4" w:rsidRPr="00B960E8" w:rsidRDefault="00E664B4" w:rsidP="0010424A">
    <w:pPr>
      <w:pStyle w:val="a7"/>
      <w:jc w:val="center"/>
      <w:rPr>
        <w:sz w:val="22"/>
        <w:szCs w:val="22"/>
      </w:rPr>
    </w:pPr>
    <w:r w:rsidRPr="00B960E8">
      <w:rPr>
        <w:rFonts w:hint="cs"/>
        <w:sz w:val="22"/>
        <w:szCs w:val="22"/>
        <w:rtl/>
      </w:rPr>
      <w:t xml:space="preserve">דוא"ל: </w:t>
    </w:r>
    <w:r w:rsidR="00BD149F">
      <w:rPr>
        <w:sz w:val="22"/>
        <w:szCs w:val="22"/>
      </w:rPr>
      <w:t>pniyot</w:t>
    </w:r>
    <w:r w:rsidRPr="00B960E8">
      <w:rPr>
        <w:sz w:val="22"/>
        <w:szCs w:val="22"/>
      </w:rPr>
      <w:t>@mei-tikva.co.il</w:t>
    </w:r>
    <w:r w:rsidRPr="00B960E8">
      <w:rPr>
        <w:rFonts w:hint="cs"/>
        <w:sz w:val="22"/>
        <w:szCs w:val="22"/>
        <w:rtl/>
      </w:rPr>
      <w:t xml:space="preserve">    </w:t>
    </w:r>
    <w:r w:rsidRPr="00B960E8">
      <w:rPr>
        <w:rFonts w:hint="cs"/>
        <w:sz w:val="20"/>
        <w:szCs w:val="22"/>
      </w:rPr>
      <w:sym w:font="Wingdings" w:char="F06C"/>
    </w:r>
    <w:r w:rsidRPr="00B960E8">
      <w:rPr>
        <w:rFonts w:hint="cs"/>
        <w:sz w:val="20"/>
        <w:szCs w:val="22"/>
        <w:rtl/>
      </w:rPr>
      <w:t xml:space="preserve">  </w:t>
    </w:r>
    <w:r w:rsidRPr="00B960E8">
      <w:rPr>
        <w:rFonts w:hint="cs"/>
        <w:sz w:val="22"/>
        <w:szCs w:val="22"/>
        <w:rtl/>
      </w:rPr>
      <w:t xml:space="preserve">  אתר: </w:t>
    </w:r>
    <w:r w:rsidRPr="00B960E8">
      <w:rPr>
        <w:sz w:val="22"/>
        <w:szCs w:val="22"/>
      </w:rPr>
      <w:t>www.mei-tikva.co.il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9E883D" w14:textId="77777777" w:rsidR="00930087" w:rsidRDefault="00930087" w:rsidP="00B8082D">
      <w:r>
        <w:separator/>
      </w:r>
    </w:p>
  </w:footnote>
  <w:footnote w:type="continuationSeparator" w:id="0">
    <w:p w14:paraId="0364BFD6" w14:textId="77777777" w:rsidR="00930087" w:rsidRDefault="00930087" w:rsidP="00B808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F4DD4" w14:textId="77777777" w:rsidR="00E664B4" w:rsidRDefault="00E664B4" w:rsidP="008D5B66">
    <w:pPr>
      <w:pStyle w:val="a5"/>
      <w:rPr>
        <w:rtl/>
        <w:cs/>
      </w:rPr>
    </w:pPr>
    <w:r>
      <w:rPr>
        <w:rFonts w:cs="Arial"/>
        <w:rtl/>
        <w:lang w:eastAsia="en-US"/>
      </w:rPr>
      <w:drawing>
        <wp:inline distT="0" distB="0" distL="0" distR="0" wp14:anchorId="1ED1DF3B" wp14:editId="746D988C">
          <wp:extent cx="1929814" cy="1074420"/>
          <wp:effectExtent l="0" t="0" r="0" b="0"/>
          <wp:docPr id="2" name="תמונה 2" descr="C:\Users\ayalat\AppData\Local\Microsoft\Windows\Temporary Internet Files\Content.Outlook\EKS6GH5M\LogoMay (2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yalat\AppData\Local\Microsoft\Windows\Temporary Internet Files\Content.Outlook\EKS6GH5M\LogoMay (2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9814" cy="1074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E69BA3E" w14:textId="77777777" w:rsidR="00E664B4" w:rsidRDefault="00E664B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F1B"/>
    <w:rsid w:val="00006BE1"/>
    <w:rsid w:val="00010255"/>
    <w:rsid w:val="00010E3A"/>
    <w:rsid w:val="00014951"/>
    <w:rsid w:val="00023E0C"/>
    <w:rsid w:val="00025352"/>
    <w:rsid w:val="00031055"/>
    <w:rsid w:val="0003109F"/>
    <w:rsid w:val="0006014F"/>
    <w:rsid w:val="00074FB3"/>
    <w:rsid w:val="00076704"/>
    <w:rsid w:val="000769BF"/>
    <w:rsid w:val="000A341D"/>
    <w:rsid w:val="000A71A6"/>
    <w:rsid w:val="000B355E"/>
    <w:rsid w:val="0010424A"/>
    <w:rsid w:val="00106DA7"/>
    <w:rsid w:val="001301B4"/>
    <w:rsid w:val="001320B5"/>
    <w:rsid w:val="00133ED7"/>
    <w:rsid w:val="0013753A"/>
    <w:rsid w:val="00146DE4"/>
    <w:rsid w:val="00172FDD"/>
    <w:rsid w:val="0019750A"/>
    <w:rsid w:val="001A62A8"/>
    <w:rsid w:val="001F4A13"/>
    <w:rsid w:val="00205482"/>
    <w:rsid w:val="0020740E"/>
    <w:rsid w:val="00215BB3"/>
    <w:rsid w:val="00223712"/>
    <w:rsid w:val="00233E2F"/>
    <w:rsid w:val="00243D63"/>
    <w:rsid w:val="00251707"/>
    <w:rsid w:val="00256378"/>
    <w:rsid w:val="00266340"/>
    <w:rsid w:val="00267082"/>
    <w:rsid w:val="002834C6"/>
    <w:rsid w:val="00290151"/>
    <w:rsid w:val="002A1D17"/>
    <w:rsid w:val="002A4755"/>
    <w:rsid w:val="002A47B4"/>
    <w:rsid w:val="002C5D19"/>
    <w:rsid w:val="002D595F"/>
    <w:rsid w:val="002D59F0"/>
    <w:rsid w:val="002E2ECB"/>
    <w:rsid w:val="00300B0D"/>
    <w:rsid w:val="00326E39"/>
    <w:rsid w:val="00351A4D"/>
    <w:rsid w:val="003570F6"/>
    <w:rsid w:val="00370870"/>
    <w:rsid w:val="003903A1"/>
    <w:rsid w:val="0039192D"/>
    <w:rsid w:val="00395C8B"/>
    <w:rsid w:val="003A2150"/>
    <w:rsid w:val="003C0F81"/>
    <w:rsid w:val="003D778F"/>
    <w:rsid w:val="003E3893"/>
    <w:rsid w:val="003E77BC"/>
    <w:rsid w:val="003F2A89"/>
    <w:rsid w:val="00405F8A"/>
    <w:rsid w:val="00411167"/>
    <w:rsid w:val="00417707"/>
    <w:rsid w:val="00425D0B"/>
    <w:rsid w:val="004373F9"/>
    <w:rsid w:val="00441C55"/>
    <w:rsid w:val="00443A2A"/>
    <w:rsid w:val="00452C90"/>
    <w:rsid w:val="004633F1"/>
    <w:rsid w:val="00472FA6"/>
    <w:rsid w:val="004A0619"/>
    <w:rsid w:val="004A2830"/>
    <w:rsid w:val="004B698C"/>
    <w:rsid w:val="004B74D6"/>
    <w:rsid w:val="004C0F69"/>
    <w:rsid w:val="004E3BCA"/>
    <w:rsid w:val="004F775E"/>
    <w:rsid w:val="00526F70"/>
    <w:rsid w:val="00543BBA"/>
    <w:rsid w:val="005518DF"/>
    <w:rsid w:val="00574AB3"/>
    <w:rsid w:val="0058023B"/>
    <w:rsid w:val="0059687F"/>
    <w:rsid w:val="005A0D74"/>
    <w:rsid w:val="005B4FF4"/>
    <w:rsid w:val="005C0653"/>
    <w:rsid w:val="005C18CB"/>
    <w:rsid w:val="005C334E"/>
    <w:rsid w:val="005F29D8"/>
    <w:rsid w:val="005F5ABC"/>
    <w:rsid w:val="006018E2"/>
    <w:rsid w:val="00606EEA"/>
    <w:rsid w:val="00616F1B"/>
    <w:rsid w:val="00634819"/>
    <w:rsid w:val="0063567B"/>
    <w:rsid w:val="00667A6A"/>
    <w:rsid w:val="00670146"/>
    <w:rsid w:val="00672F21"/>
    <w:rsid w:val="00680C22"/>
    <w:rsid w:val="00682D28"/>
    <w:rsid w:val="0069233F"/>
    <w:rsid w:val="006956C9"/>
    <w:rsid w:val="00696E2C"/>
    <w:rsid w:val="006B1112"/>
    <w:rsid w:val="006B3752"/>
    <w:rsid w:val="006C07A5"/>
    <w:rsid w:val="006D79FC"/>
    <w:rsid w:val="006D7BDC"/>
    <w:rsid w:val="006E0E8E"/>
    <w:rsid w:val="006E1094"/>
    <w:rsid w:val="006E251B"/>
    <w:rsid w:val="006E5BA2"/>
    <w:rsid w:val="006F1D63"/>
    <w:rsid w:val="006F2E8C"/>
    <w:rsid w:val="00714E77"/>
    <w:rsid w:val="007154EB"/>
    <w:rsid w:val="00717936"/>
    <w:rsid w:val="0074334E"/>
    <w:rsid w:val="00754DB3"/>
    <w:rsid w:val="007670E3"/>
    <w:rsid w:val="007842A7"/>
    <w:rsid w:val="007951E2"/>
    <w:rsid w:val="007C094D"/>
    <w:rsid w:val="007D238E"/>
    <w:rsid w:val="007F2E01"/>
    <w:rsid w:val="00820DF1"/>
    <w:rsid w:val="00833643"/>
    <w:rsid w:val="00840E82"/>
    <w:rsid w:val="00861E20"/>
    <w:rsid w:val="00881528"/>
    <w:rsid w:val="0088255D"/>
    <w:rsid w:val="008A1F28"/>
    <w:rsid w:val="008A357E"/>
    <w:rsid w:val="008D5B66"/>
    <w:rsid w:val="008E0D53"/>
    <w:rsid w:val="00907E90"/>
    <w:rsid w:val="0092356E"/>
    <w:rsid w:val="00925D7C"/>
    <w:rsid w:val="00930087"/>
    <w:rsid w:val="00930ED0"/>
    <w:rsid w:val="0093322A"/>
    <w:rsid w:val="00946CBE"/>
    <w:rsid w:val="009529F2"/>
    <w:rsid w:val="00966EC7"/>
    <w:rsid w:val="009676D7"/>
    <w:rsid w:val="009757B7"/>
    <w:rsid w:val="009914D3"/>
    <w:rsid w:val="009B4122"/>
    <w:rsid w:val="009D1791"/>
    <w:rsid w:val="00A31C73"/>
    <w:rsid w:val="00A42FD2"/>
    <w:rsid w:val="00A50014"/>
    <w:rsid w:val="00A77C83"/>
    <w:rsid w:val="00AB1236"/>
    <w:rsid w:val="00AC57D5"/>
    <w:rsid w:val="00AD0CD2"/>
    <w:rsid w:val="00AD4BFE"/>
    <w:rsid w:val="00AD70CF"/>
    <w:rsid w:val="00AF6C88"/>
    <w:rsid w:val="00B0173F"/>
    <w:rsid w:val="00B01858"/>
    <w:rsid w:val="00B068B8"/>
    <w:rsid w:val="00B14DC1"/>
    <w:rsid w:val="00B256AF"/>
    <w:rsid w:val="00B41447"/>
    <w:rsid w:val="00B62C87"/>
    <w:rsid w:val="00B8082D"/>
    <w:rsid w:val="00B822AE"/>
    <w:rsid w:val="00B93D64"/>
    <w:rsid w:val="00B960E8"/>
    <w:rsid w:val="00BB00CA"/>
    <w:rsid w:val="00BB17FD"/>
    <w:rsid w:val="00BB27F9"/>
    <w:rsid w:val="00BD149F"/>
    <w:rsid w:val="00BD3373"/>
    <w:rsid w:val="00C00507"/>
    <w:rsid w:val="00C331D6"/>
    <w:rsid w:val="00C52B4B"/>
    <w:rsid w:val="00C539FC"/>
    <w:rsid w:val="00C61B85"/>
    <w:rsid w:val="00C87107"/>
    <w:rsid w:val="00C87DB6"/>
    <w:rsid w:val="00CA04A7"/>
    <w:rsid w:val="00CA0633"/>
    <w:rsid w:val="00CB18BD"/>
    <w:rsid w:val="00CB453D"/>
    <w:rsid w:val="00CB7CF6"/>
    <w:rsid w:val="00CB7F12"/>
    <w:rsid w:val="00CD1C51"/>
    <w:rsid w:val="00CD591C"/>
    <w:rsid w:val="00CE07C5"/>
    <w:rsid w:val="00CF2A69"/>
    <w:rsid w:val="00CF477E"/>
    <w:rsid w:val="00D04071"/>
    <w:rsid w:val="00D20911"/>
    <w:rsid w:val="00D3257D"/>
    <w:rsid w:val="00D61925"/>
    <w:rsid w:val="00D63DF6"/>
    <w:rsid w:val="00D6608F"/>
    <w:rsid w:val="00D7245B"/>
    <w:rsid w:val="00DA0AB8"/>
    <w:rsid w:val="00DB2813"/>
    <w:rsid w:val="00DB37C3"/>
    <w:rsid w:val="00DD6126"/>
    <w:rsid w:val="00E00796"/>
    <w:rsid w:val="00E053B6"/>
    <w:rsid w:val="00E16B53"/>
    <w:rsid w:val="00E405B0"/>
    <w:rsid w:val="00E45FA7"/>
    <w:rsid w:val="00E53CDA"/>
    <w:rsid w:val="00E66461"/>
    <w:rsid w:val="00E664B4"/>
    <w:rsid w:val="00E85202"/>
    <w:rsid w:val="00EB314E"/>
    <w:rsid w:val="00ED181B"/>
    <w:rsid w:val="00ED4846"/>
    <w:rsid w:val="00ED4BA6"/>
    <w:rsid w:val="00ED5AB6"/>
    <w:rsid w:val="00EE7D2B"/>
    <w:rsid w:val="00F00C43"/>
    <w:rsid w:val="00F02A97"/>
    <w:rsid w:val="00F2475A"/>
    <w:rsid w:val="00F342B2"/>
    <w:rsid w:val="00F37485"/>
    <w:rsid w:val="00F467E9"/>
    <w:rsid w:val="00F46B21"/>
    <w:rsid w:val="00F6262E"/>
    <w:rsid w:val="00F714B2"/>
    <w:rsid w:val="00F77AB5"/>
    <w:rsid w:val="00F8256A"/>
    <w:rsid w:val="00FB156D"/>
    <w:rsid w:val="00FF5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F64481"/>
  <w15:docId w15:val="{E9298C68-7641-43AD-8CC6-0C09B4DAF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0014"/>
    <w:pPr>
      <w:bidi/>
      <w:spacing w:after="0" w:line="240" w:lineRule="auto"/>
    </w:pPr>
    <w:rPr>
      <w:rFonts w:ascii="Times New Roman" w:eastAsia="Times New Roman" w:hAnsi="Times New Roman" w:cs="David"/>
      <w:noProof/>
      <w:sz w:val="24"/>
      <w:szCs w:val="28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D04071"/>
    <w:pPr>
      <w:keepNext/>
      <w:keepLines/>
      <w:spacing w:before="480" w:line="276" w:lineRule="auto"/>
      <w:outlineLvl w:val="0"/>
    </w:pPr>
    <w:rPr>
      <w:rFonts w:ascii="Cambria" w:hAnsi="Cambria" w:cs="Times New Roman"/>
      <w:b/>
      <w:bCs/>
      <w:noProof w:val="0"/>
      <w:color w:val="365F91"/>
      <w:sz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03A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082D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B8082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8082D"/>
    <w:pPr>
      <w:tabs>
        <w:tab w:val="center" w:pos="4153"/>
        <w:tab w:val="right" w:pos="8306"/>
      </w:tabs>
    </w:pPr>
  </w:style>
  <w:style w:type="character" w:customStyle="1" w:styleId="a6">
    <w:name w:val="כותרת עליונה תו"/>
    <w:basedOn w:val="a0"/>
    <w:link w:val="a5"/>
    <w:uiPriority w:val="99"/>
    <w:rsid w:val="00B8082D"/>
  </w:style>
  <w:style w:type="paragraph" w:styleId="a7">
    <w:name w:val="footer"/>
    <w:basedOn w:val="a"/>
    <w:link w:val="a8"/>
    <w:uiPriority w:val="99"/>
    <w:unhideWhenUsed/>
    <w:rsid w:val="00B8082D"/>
    <w:pPr>
      <w:tabs>
        <w:tab w:val="center" w:pos="4153"/>
        <w:tab w:val="right" w:pos="8306"/>
      </w:tabs>
    </w:pPr>
  </w:style>
  <w:style w:type="character" w:customStyle="1" w:styleId="a8">
    <w:name w:val="כותרת תחתונה תו"/>
    <w:basedOn w:val="a0"/>
    <w:link w:val="a7"/>
    <w:uiPriority w:val="99"/>
    <w:rsid w:val="00B8082D"/>
  </w:style>
  <w:style w:type="character" w:styleId="Hyperlink">
    <w:name w:val="Hyperlink"/>
    <w:basedOn w:val="a0"/>
    <w:uiPriority w:val="99"/>
    <w:unhideWhenUsed/>
    <w:rsid w:val="00CA0633"/>
    <w:rPr>
      <w:rFonts w:ascii="Arial" w:hAnsi="Arial" w:cs="Arial" w:hint="default"/>
      <w:strike w:val="0"/>
      <w:dstrike w:val="0"/>
      <w:color w:val="1122CC"/>
      <w:u w:val="none"/>
      <w:effect w:val="none"/>
    </w:rPr>
  </w:style>
  <w:style w:type="character" w:styleId="a9">
    <w:name w:val="Emphasis"/>
    <w:basedOn w:val="a0"/>
    <w:uiPriority w:val="20"/>
    <w:qFormat/>
    <w:rsid w:val="00CA0633"/>
    <w:rPr>
      <w:b/>
      <w:bCs/>
      <w:i w:val="0"/>
      <w:iCs w:val="0"/>
    </w:rPr>
  </w:style>
  <w:style w:type="paragraph" w:styleId="aa">
    <w:name w:val="List Paragraph"/>
    <w:basedOn w:val="a"/>
    <w:uiPriority w:val="34"/>
    <w:qFormat/>
    <w:rsid w:val="00FB156D"/>
    <w:pPr>
      <w:bidi w:val="0"/>
      <w:ind w:left="720"/>
      <w:contextualSpacing/>
    </w:pPr>
    <w:rPr>
      <w:rFonts w:cs="Times New Roman"/>
      <w:noProof w:val="0"/>
      <w:szCs w:val="24"/>
      <w:lang w:val="en-GB" w:eastAsia="en-GB" w:bidi="ar-SA"/>
    </w:rPr>
  </w:style>
  <w:style w:type="table" w:styleId="ab">
    <w:name w:val="Table Grid"/>
    <w:basedOn w:val="a1"/>
    <w:uiPriority w:val="39"/>
    <w:rsid w:val="005C06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כותרת 1 תו"/>
    <w:basedOn w:val="a0"/>
    <w:link w:val="1"/>
    <w:uiPriority w:val="9"/>
    <w:rsid w:val="00D0407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NormalWeb">
    <w:name w:val="Normal (Web)"/>
    <w:basedOn w:val="a"/>
    <w:uiPriority w:val="99"/>
    <w:semiHidden/>
    <w:unhideWhenUsed/>
    <w:rsid w:val="00D04071"/>
    <w:pPr>
      <w:bidi w:val="0"/>
      <w:spacing w:before="100" w:beforeAutospacing="1" w:after="100" w:afterAutospacing="1"/>
    </w:pPr>
    <w:rPr>
      <w:rFonts w:cs="Times New Roman"/>
      <w:noProof w:val="0"/>
      <w:szCs w:val="24"/>
      <w:lang w:eastAsia="en-US"/>
    </w:rPr>
  </w:style>
  <w:style w:type="character" w:customStyle="1" w:styleId="11">
    <w:name w:val="אזכור לא מזוהה1"/>
    <w:basedOn w:val="a0"/>
    <w:uiPriority w:val="99"/>
    <w:semiHidden/>
    <w:unhideWhenUsed/>
    <w:rsid w:val="004F775E"/>
    <w:rPr>
      <w:color w:val="605E5C"/>
      <w:shd w:val="clear" w:color="auto" w:fill="E1DFDD"/>
    </w:rPr>
  </w:style>
  <w:style w:type="character" w:customStyle="1" w:styleId="20">
    <w:name w:val="כותרת 2 תו"/>
    <w:basedOn w:val="a0"/>
    <w:link w:val="2"/>
    <w:uiPriority w:val="9"/>
    <w:semiHidden/>
    <w:rsid w:val="003903A1"/>
    <w:rPr>
      <w:rFonts w:asciiTheme="majorHAnsi" w:eastAsiaTheme="majorEastAsia" w:hAnsiTheme="majorHAnsi" w:cstheme="majorBidi"/>
      <w:noProof/>
      <w:color w:val="365F91" w:themeColor="accent1" w:themeShade="BF"/>
      <w:sz w:val="26"/>
      <w:szCs w:val="26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20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4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4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2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9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97655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406449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694573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D6D6D6"/>
                        <w:left w:val="none" w:sz="0" w:space="0" w:color="D6D6D6"/>
                        <w:bottom w:val="single" w:sz="6" w:space="0" w:color="D6D6D6"/>
                        <w:right w:val="none" w:sz="0" w:space="0" w:color="D6D6D6"/>
                      </w:divBdr>
                      <w:divsChild>
                        <w:div w:id="1742292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2166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4263170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0499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511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D6D6D6"/>
                        <w:left w:val="none" w:sz="0" w:space="0" w:color="D6D6D6"/>
                        <w:bottom w:val="single" w:sz="6" w:space="0" w:color="D6D6D6"/>
                        <w:right w:val="none" w:sz="0" w:space="0" w:color="D6D6D6"/>
                      </w:divBdr>
                      <w:divsChild>
                        <w:div w:id="1498380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0280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7656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D6D6D6"/>
                        <w:left w:val="none" w:sz="0" w:space="0" w:color="D6D6D6"/>
                        <w:bottom w:val="single" w:sz="6" w:space="0" w:color="D6D6D6"/>
                        <w:right w:val="none" w:sz="0" w:space="0" w:color="D6D6D6"/>
                      </w:divBdr>
                      <w:divsChild>
                        <w:div w:id="2112890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2015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892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67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419227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256242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1315835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D6D6D6"/>
                        <w:left w:val="none" w:sz="0" w:space="0" w:color="D6D6D6"/>
                        <w:bottom w:val="single" w:sz="6" w:space="0" w:color="D6D6D6"/>
                        <w:right w:val="none" w:sz="0" w:space="0" w:color="D6D6D6"/>
                      </w:divBdr>
                      <w:divsChild>
                        <w:div w:id="1277954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1661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3498643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93089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395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D6D6D6"/>
                        <w:left w:val="none" w:sz="0" w:space="0" w:color="D6D6D6"/>
                        <w:bottom w:val="single" w:sz="6" w:space="0" w:color="D6D6D6"/>
                        <w:right w:val="none" w:sz="0" w:space="0" w:color="D6D6D6"/>
                      </w:divBdr>
                      <w:divsChild>
                        <w:div w:id="1908344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745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4770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D6D6D6"/>
                        <w:left w:val="none" w:sz="0" w:space="0" w:color="D6D6D6"/>
                        <w:bottom w:val="single" w:sz="6" w:space="0" w:color="D6D6D6"/>
                        <w:right w:val="none" w:sz="0" w:space="0" w:color="D6D6D6"/>
                      </w:divBdr>
                      <w:divsChild>
                        <w:div w:id="1155685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394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894D64-62D7-4EE8-83C9-738C7F589F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131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דוח תקופתי לשנת 2020</dc:title>
  <dc:subject>6599</dc:subject>
  <dc:creator>ayelet</dc:creator>
  <cp:keywords/>
  <dc:description/>
  <cp:lastModifiedBy>Admin Admin</cp:lastModifiedBy>
  <cp:revision>2</cp:revision>
  <cp:lastPrinted>2018-12-26T10:58:00Z</cp:lastPrinted>
  <dcterms:created xsi:type="dcterms:W3CDTF">2022-05-08T13:06:00Z</dcterms:created>
  <dcterms:modified xsi:type="dcterms:W3CDTF">2022-05-08T13:06:00Z</dcterms:modified>
</cp:coreProperties>
</file>